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0541" w14:textId="42F7AD9E" w:rsidR="009C4D5C" w:rsidRPr="009C4D5C" w:rsidRDefault="009C4D5C" w:rsidP="009C4D5C">
      <w:pPr>
        <w:jc w:val="center"/>
        <w:rPr>
          <w:rFonts w:ascii="Times New Roman" w:hAnsi="Times New Roman" w:cs="Times New Roman"/>
          <w:b/>
          <w:bCs/>
        </w:rPr>
      </w:pPr>
      <w:r w:rsidRPr="009C4D5C">
        <w:rPr>
          <w:rFonts w:ascii="Times New Roman" w:hAnsi="Times New Roman" w:cs="Times New Roman"/>
          <w:b/>
          <w:bCs/>
        </w:rPr>
        <w:t>Town of Clinton</w:t>
      </w:r>
    </w:p>
    <w:p w14:paraId="22FAA08B" w14:textId="77777777" w:rsidR="009C4D5C" w:rsidRPr="009C4D5C" w:rsidRDefault="009C4D5C" w:rsidP="009C4D5C">
      <w:pPr>
        <w:jc w:val="center"/>
        <w:rPr>
          <w:rFonts w:ascii="Times New Roman" w:hAnsi="Times New Roman" w:cs="Times New Roman"/>
          <w:b/>
          <w:bCs/>
        </w:rPr>
      </w:pPr>
    </w:p>
    <w:p w14:paraId="5984492A" w14:textId="590222E6" w:rsidR="009C4D5C" w:rsidRPr="009C4D5C" w:rsidRDefault="009C4D5C" w:rsidP="009C4D5C">
      <w:pPr>
        <w:jc w:val="center"/>
        <w:rPr>
          <w:rFonts w:ascii="Times New Roman" w:hAnsi="Times New Roman" w:cs="Times New Roman"/>
          <w:b/>
          <w:bCs/>
        </w:rPr>
      </w:pPr>
      <w:r w:rsidRPr="009C4D5C">
        <w:rPr>
          <w:rFonts w:ascii="Times New Roman" w:hAnsi="Times New Roman" w:cs="Times New Roman"/>
          <w:b/>
          <w:bCs/>
        </w:rPr>
        <w:t xml:space="preserve">RESOLUTION NO. </w:t>
      </w:r>
      <w:r w:rsidR="00315F95">
        <w:rPr>
          <w:rFonts w:ascii="Times New Roman" w:hAnsi="Times New Roman" w:cs="Times New Roman"/>
          <w:b/>
          <w:bCs/>
        </w:rPr>
        <w:t>1</w:t>
      </w:r>
      <w:r w:rsidR="00B50C78">
        <w:rPr>
          <w:rFonts w:ascii="Times New Roman" w:hAnsi="Times New Roman" w:cs="Times New Roman"/>
          <w:b/>
          <w:bCs/>
        </w:rPr>
        <w:t>6</w:t>
      </w:r>
      <w:r w:rsidRPr="009C4D5C">
        <w:rPr>
          <w:rFonts w:ascii="Times New Roman" w:hAnsi="Times New Roman" w:cs="Times New Roman"/>
          <w:b/>
          <w:bCs/>
        </w:rPr>
        <w:t xml:space="preserve"> OF 2026</w:t>
      </w:r>
    </w:p>
    <w:p w14:paraId="45A5BEEB" w14:textId="11EA0310" w:rsidR="009C4D5C" w:rsidRPr="009C4D5C" w:rsidRDefault="009C4D5C" w:rsidP="009C4D5C">
      <w:pPr>
        <w:jc w:val="center"/>
        <w:rPr>
          <w:rFonts w:ascii="Times New Roman" w:hAnsi="Times New Roman" w:cs="Times New Roman"/>
          <w:b/>
          <w:bCs/>
        </w:rPr>
      </w:pPr>
      <w:r w:rsidRPr="009C4D5C">
        <w:rPr>
          <w:rFonts w:ascii="Times New Roman" w:hAnsi="Times New Roman" w:cs="Times New Roman"/>
          <w:b/>
          <w:bCs/>
        </w:rPr>
        <w:t>McHenry Planning Grant Program</w:t>
      </w:r>
    </w:p>
    <w:p w14:paraId="029A2899" w14:textId="77777777" w:rsidR="009C4D5C" w:rsidRPr="009C4D5C" w:rsidRDefault="009C4D5C" w:rsidP="009C4D5C">
      <w:pPr>
        <w:rPr>
          <w:rFonts w:ascii="Times New Roman" w:hAnsi="Times New Roman" w:cs="Times New Roman"/>
        </w:rPr>
      </w:pPr>
    </w:p>
    <w:p w14:paraId="6F142648" w14:textId="77777777" w:rsidR="009C4D5C" w:rsidRPr="009C4D5C" w:rsidRDefault="009C4D5C" w:rsidP="009C4D5C">
      <w:pPr>
        <w:rPr>
          <w:rFonts w:ascii="Times New Roman" w:hAnsi="Times New Roman" w:cs="Times New Roman"/>
        </w:rPr>
      </w:pPr>
      <w:r w:rsidRPr="009C4D5C">
        <w:rPr>
          <w:rFonts w:ascii="Times New Roman" w:hAnsi="Times New Roman" w:cs="Times New Roman"/>
        </w:rPr>
        <w:t>WHEREAS, the Town of Clinton is applying to the Hudson River Valley Greenway for a</w:t>
      </w:r>
    </w:p>
    <w:p w14:paraId="730D9AE8" w14:textId="77777777" w:rsidR="009C4D5C" w:rsidRPr="009C4D5C" w:rsidRDefault="009C4D5C" w:rsidP="009C4D5C">
      <w:pPr>
        <w:rPr>
          <w:rFonts w:ascii="Times New Roman" w:hAnsi="Times New Roman" w:cs="Times New Roman"/>
        </w:rPr>
      </w:pPr>
      <w:r w:rsidRPr="009C4D5C">
        <w:rPr>
          <w:rFonts w:ascii="Times New Roman" w:hAnsi="Times New Roman" w:cs="Times New Roman"/>
        </w:rPr>
        <w:t>grant under the Hudson River Valley Greenway McHenry Planning Grant Program for a</w:t>
      </w:r>
    </w:p>
    <w:p w14:paraId="6BFCA5B3" w14:textId="77777777" w:rsidR="009C4D5C" w:rsidRPr="009C4D5C" w:rsidRDefault="009C4D5C" w:rsidP="009C4D5C">
      <w:pPr>
        <w:rPr>
          <w:rFonts w:ascii="Times New Roman" w:hAnsi="Times New Roman" w:cs="Times New Roman"/>
        </w:rPr>
      </w:pPr>
      <w:r w:rsidRPr="009C4D5C">
        <w:rPr>
          <w:rFonts w:ascii="Times New Roman" w:hAnsi="Times New Roman" w:cs="Times New Roman"/>
        </w:rPr>
        <w:t>project entitled Town of Clinton Comprehensive Plan to be located in the Town of</w:t>
      </w:r>
    </w:p>
    <w:p w14:paraId="566DA1C3" w14:textId="5C5461E0" w:rsidR="009C4D5C" w:rsidRDefault="009C4D5C" w:rsidP="009C4D5C">
      <w:pPr>
        <w:rPr>
          <w:rFonts w:ascii="Times New Roman" w:hAnsi="Times New Roman" w:cs="Times New Roman"/>
        </w:rPr>
      </w:pPr>
      <w:r w:rsidRPr="009C4D5C">
        <w:rPr>
          <w:rFonts w:ascii="Times New Roman" w:hAnsi="Times New Roman" w:cs="Times New Roman"/>
        </w:rPr>
        <w:t>Clinton,</w:t>
      </w:r>
      <w:r>
        <w:rPr>
          <w:rFonts w:ascii="Times New Roman" w:hAnsi="Times New Roman" w:cs="Times New Roman"/>
        </w:rPr>
        <w:t xml:space="preserve"> and;</w:t>
      </w:r>
    </w:p>
    <w:p w14:paraId="68CDD9E1" w14:textId="77777777" w:rsidR="00A06A5B" w:rsidRPr="009C4D5C" w:rsidRDefault="00A06A5B" w:rsidP="009C4D5C">
      <w:pPr>
        <w:rPr>
          <w:rFonts w:ascii="Times New Roman" w:hAnsi="Times New Roman" w:cs="Times New Roman"/>
        </w:rPr>
      </w:pPr>
    </w:p>
    <w:p w14:paraId="46E398AC" w14:textId="77777777" w:rsidR="009C4D5C" w:rsidRPr="009C4D5C" w:rsidRDefault="009C4D5C" w:rsidP="009C4D5C">
      <w:pPr>
        <w:rPr>
          <w:rFonts w:ascii="Times New Roman" w:hAnsi="Times New Roman" w:cs="Times New Roman"/>
        </w:rPr>
      </w:pPr>
      <w:r w:rsidRPr="009C4D5C">
        <w:rPr>
          <w:rFonts w:ascii="Times New Roman" w:hAnsi="Times New Roman" w:cs="Times New Roman"/>
        </w:rPr>
        <w:t>WHEREAS, the Town of Clinton requests $50,000 and agrees to provide funding match</w:t>
      </w:r>
    </w:p>
    <w:p w14:paraId="2464C85E" w14:textId="77777777" w:rsidR="009C4D5C" w:rsidRPr="009C4D5C" w:rsidRDefault="009C4D5C" w:rsidP="009C4D5C">
      <w:pPr>
        <w:rPr>
          <w:rFonts w:ascii="Times New Roman" w:hAnsi="Times New Roman" w:cs="Times New Roman"/>
        </w:rPr>
      </w:pPr>
      <w:r w:rsidRPr="009C4D5C">
        <w:rPr>
          <w:rFonts w:ascii="Times New Roman" w:hAnsi="Times New Roman" w:cs="Times New Roman"/>
        </w:rPr>
        <w:t>and/or in-kind match in the amount of $50,000 equal to or greater than the amount</w:t>
      </w:r>
    </w:p>
    <w:p w14:paraId="4967755F" w14:textId="77777777" w:rsidR="009C4D5C" w:rsidRDefault="009C4D5C" w:rsidP="009C4D5C">
      <w:pPr>
        <w:rPr>
          <w:rFonts w:ascii="Times New Roman" w:hAnsi="Times New Roman" w:cs="Times New Roman"/>
        </w:rPr>
      </w:pPr>
      <w:r w:rsidRPr="009C4D5C">
        <w:rPr>
          <w:rFonts w:ascii="Times New Roman" w:hAnsi="Times New Roman" w:cs="Times New Roman"/>
        </w:rPr>
        <w:t>requested,</w:t>
      </w:r>
    </w:p>
    <w:p w14:paraId="121CA2C3" w14:textId="77777777" w:rsidR="00A06A5B" w:rsidRPr="009C4D5C" w:rsidRDefault="00A06A5B" w:rsidP="009C4D5C">
      <w:pPr>
        <w:rPr>
          <w:rFonts w:ascii="Times New Roman" w:hAnsi="Times New Roman" w:cs="Times New Roman"/>
        </w:rPr>
      </w:pPr>
    </w:p>
    <w:p w14:paraId="210E9255" w14:textId="77777777" w:rsidR="009C4D5C" w:rsidRPr="009C4D5C" w:rsidRDefault="009C4D5C" w:rsidP="009C4D5C">
      <w:pPr>
        <w:rPr>
          <w:rFonts w:ascii="Times New Roman" w:hAnsi="Times New Roman" w:cs="Times New Roman"/>
        </w:rPr>
      </w:pPr>
      <w:r w:rsidRPr="009C4D5C">
        <w:rPr>
          <w:rFonts w:ascii="Times New Roman" w:hAnsi="Times New Roman" w:cs="Times New Roman"/>
        </w:rPr>
        <w:t>NOW, THEREFORE, be it resolved that the governing board of the Town of Clinton</w:t>
      </w:r>
    </w:p>
    <w:p w14:paraId="47109208" w14:textId="77777777" w:rsidR="009C4D5C" w:rsidRPr="009C4D5C" w:rsidRDefault="009C4D5C" w:rsidP="009C4D5C">
      <w:pPr>
        <w:rPr>
          <w:rFonts w:ascii="Times New Roman" w:hAnsi="Times New Roman" w:cs="Times New Roman"/>
        </w:rPr>
      </w:pPr>
      <w:r w:rsidRPr="009C4D5C">
        <w:rPr>
          <w:rFonts w:ascii="Times New Roman" w:hAnsi="Times New Roman" w:cs="Times New Roman"/>
        </w:rPr>
        <w:t>hereby does approve and endorse the application for a grant under the Hudson River</w:t>
      </w:r>
    </w:p>
    <w:p w14:paraId="61BF1DDD" w14:textId="77777777" w:rsidR="009C4D5C" w:rsidRPr="009C4D5C" w:rsidRDefault="009C4D5C" w:rsidP="009C4D5C">
      <w:pPr>
        <w:rPr>
          <w:rFonts w:ascii="Times New Roman" w:hAnsi="Times New Roman" w:cs="Times New Roman"/>
        </w:rPr>
      </w:pPr>
      <w:r w:rsidRPr="009C4D5C">
        <w:rPr>
          <w:rFonts w:ascii="Times New Roman" w:hAnsi="Times New Roman" w:cs="Times New Roman"/>
        </w:rPr>
        <w:t>Valley Greenway McHenry Planning Grant Program, for a project known as the Town of</w:t>
      </w:r>
    </w:p>
    <w:p w14:paraId="7BE982C5" w14:textId="77777777" w:rsidR="009C4D5C" w:rsidRPr="009C4D5C" w:rsidRDefault="009C4D5C" w:rsidP="009C4D5C">
      <w:pPr>
        <w:rPr>
          <w:rFonts w:ascii="Times New Roman" w:hAnsi="Times New Roman" w:cs="Times New Roman"/>
        </w:rPr>
      </w:pPr>
      <w:r w:rsidRPr="009C4D5C">
        <w:rPr>
          <w:rFonts w:ascii="Times New Roman" w:hAnsi="Times New Roman" w:cs="Times New Roman"/>
        </w:rPr>
        <w:t>Clinton Comprehensive Plan and located within this community.</w:t>
      </w:r>
    </w:p>
    <w:p w14:paraId="1887527A" w14:textId="77777777" w:rsidR="00A06A5B" w:rsidRDefault="00A06A5B" w:rsidP="009C4D5C">
      <w:pPr>
        <w:rPr>
          <w:rFonts w:ascii="Times New Roman" w:hAnsi="Times New Roman" w:cs="Times New Roman"/>
        </w:rPr>
      </w:pPr>
    </w:p>
    <w:p w14:paraId="484AB774" w14:textId="126CED09" w:rsidR="009C4D5C" w:rsidRDefault="009C4D5C" w:rsidP="009C4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 this 14</w:t>
      </w:r>
      <w:r w:rsidRPr="009C4D5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day of April</w:t>
      </w:r>
      <w:r w:rsidR="00315F95">
        <w:rPr>
          <w:rFonts w:ascii="Times New Roman" w:hAnsi="Times New Roman" w:cs="Times New Roman"/>
        </w:rPr>
        <w:tab/>
      </w:r>
      <w:r w:rsidR="00315F95">
        <w:rPr>
          <w:rFonts w:ascii="Times New Roman" w:hAnsi="Times New Roman" w:cs="Times New Roman"/>
        </w:rPr>
        <w:tab/>
      </w:r>
      <w:r w:rsidR="00315F95">
        <w:rPr>
          <w:rFonts w:ascii="Times New Roman" w:hAnsi="Times New Roman" w:cs="Times New Roman"/>
        </w:rPr>
        <w:tab/>
      </w:r>
      <w:r w:rsidR="00315F95">
        <w:rPr>
          <w:rFonts w:ascii="Times New Roman" w:hAnsi="Times New Roman" w:cs="Times New Roman"/>
          <w:noProof/>
        </w:rPr>
        <w:drawing>
          <wp:inline distT="0" distB="0" distL="0" distR="0" wp14:anchorId="0C425427" wp14:editId="25E9B90D">
            <wp:extent cx="1552575" cy="533400"/>
            <wp:effectExtent l="0" t="0" r="9525" b="0"/>
            <wp:docPr id="1071425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425934" name="Picture 10714259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4CD80" w14:textId="77777777" w:rsidR="009C4D5C" w:rsidRDefault="009C4D5C" w:rsidP="009C4D5C">
      <w:pPr>
        <w:rPr>
          <w:rFonts w:ascii="Times New Roman" w:hAnsi="Times New Roman" w:cs="Times New Roman"/>
        </w:rPr>
      </w:pPr>
    </w:p>
    <w:p w14:paraId="630BC808" w14:textId="62CA5887" w:rsidR="009C4D5C" w:rsidRDefault="004508D3" w:rsidP="009C4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Carol-Jean Mackin</w:t>
      </w:r>
    </w:p>
    <w:p w14:paraId="67983523" w14:textId="5E61D5E0" w:rsidR="004508D3" w:rsidRDefault="004508D3" w:rsidP="009C4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Clerk</w:t>
      </w:r>
    </w:p>
    <w:p w14:paraId="20665A53" w14:textId="645E0B9C" w:rsidR="004508D3" w:rsidRPr="009C4D5C" w:rsidRDefault="004508D3" w:rsidP="009C4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of Clinton</w:t>
      </w:r>
    </w:p>
    <w:sectPr w:rsidR="004508D3" w:rsidRPr="009C4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5C"/>
    <w:rsid w:val="000E530C"/>
    <w:rsid w:val="00315F95"/>
    <w:rsid w:val="00397E4E"/>
    <w:rsid w:val="004508D3"/>
    <w:rsid w:val="009C4D5C"/>
    <w:rsid w:val="00A06A5B"/>
    <w:rsid w:val="00B50C78"/>
    <w:rsid w:val="00BB72D2"/>
    <w:rsid w:val="00E5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B8DE"/>
  <w15:chartTrackingRefBased/>
  <w15:docId w15:val="{CAC6D3E0-F51A-47CA-8FA9-B89711BD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Mackin</dc:creator>
  <cp:keywords/>
  <dc:description/>
  <cp:lastModifiedBy>Carol Mackin</cp:lastModifiedBy>
  <cp:revision>3</cp:revision>
  <dcterms:created xsi:type="dcterms:W3CDTF">2026-04-13T13:41:00Z</dcterms:created>
  <dcterms:modified xsi:type="dcterms:W3CDTF">2026-04-15T18:12:00Z</dcterms:modified>
</cp:coreProperties>
</file>